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E8D7C" w14:textId="77777777" w:rsidR="00E638BD" w:rsidRPr="00E638BD" w:rsidRDefault="00E638BD" w:rsidP="00E638BD">
      <w:pPr>
        <w:rPr>
          <w:rFonts w:ascii="Times" w:eastAsia="Times New Roman" w:hAnsi="Times" w:cs="Times New Roman"/>
        </w:rPr>
      </w:pPr>
      <w:r w:rsidRPr="00E638BD">
        <w:rPr>
          <w:rFonts w:ascii="Times" w:eastAsia="Times New Roman" w:hAnsi="Times" w:cs="Times New Roman"/>
          <w:noProof/>
          <w:color w:val="0000FF"/>
        </w:rPr>
        <w:drawing>
          <wp:inline distT="0" distB="0" distL="0" distR="0" wp14:anchorId="0CEDE9B6" wp14:editId="1E2B9B00">
            <wp:extent cx="1373293" cy="578736"/>
            <wp:effectExtent l="0" t="0" r="0" b="0"/>
            <wp:docPr id="1" name="Picture 1" descr="anteraDigita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raDigita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3293" cy="578736"/>
                    </a:xfrm>
                    <a:prstGeom prst="rect">
                      <a:avLst/>
                    </a:prstGeom>
                    <a:noFill/>
                    <a:ln>
                      <a:noFill/>
                    </a:ln>
                  </pic:spPr>
                </pic:pic>
              </a:graphicData>
            </a:graphic>
          </wp:inline>
        </w:drawing>
      </w:r>
    </w:p>
    <w:p w14:paraId="3AC6A3C4" w14:textId="77777777" w:rsidR="00E638BD" w:rsidRDefault="00E638BD" w:rsidP="00E638BD">
      <w:pPr>
        <w:numPr>
          <w:ilvl w:val="0"/>
          <w:numId w:val="2"/>
        </w:numPr>
        <w:spacing w:before="100" w:beforeAutospacing="1" w:after="100" w:afterAutospacing="1"/>
        <w:rPr>
          <w:rFonts w:ascii="Times" w:eastAsia="Times New Roman" w:hAnsi="Times" w:cs="Times New Roman"/>
        </w:rPr>
        <w:sectPr w:rsidR="00E638BD" w:rsidSect="00E638BD">
          <w:pgSz w:w="12240" w:h="15840"/>
          <w:pgMar w:top="864" w:right="1296" w:bottom="1080" w:left="1296" w:header="720" w:footer="720" w:gutter="0"/>
          <w:cols w:space="720"/>
        </w:sectPr>
      </w:pPr>
    </w:p>
    <w:p w14:paraId="7185683F" w14:textId="77777777" w:rsidR="00E638BD" w:rsidRPr="00E638BD" w:rsidRDefault="00E638BD" w:rsidP="00E638BD">
      <w:pPr>
        <w:numPr>
          <w:ilvl w:val="0"/>
          <w:numId w:val="2"/>
        </w:numPr>
        <w:spacing w:before="100" w:beforeAutospacing="1" w:after="100" w:afterAutospacing="1"/>
        <w:rPr>
          <w:rFonts w:ascii="Times" w:eastAsia="Times New Roman" w:hAnsi="Times" w:cs="Times New Roman"/>
        </w:rPr>
      </w:pPr>
      <w:hyperlink r:id="rId8" w:history="1">
        <w:r w:rsidRPr="00E638BD">
          <w:rPr>
            <w:rFonts w:ascii="Times" w:eastAsia="Times New Roman" w:hAnsi="Times" w:cs="Times New Roman"/>
            <w:color w:val="0000FF"/>
            <w:u w:val="single"/>
          </w:rPr>
          <w:t>Inicio</w:t>
        </w:r>
      </w:hyperlink>
    </w:p>
    <w:p w14:paraId="25FD351F" w14:textId="77777777" w:rsidR="00E638BD" w:rsidRPr="00E638BD" w:rsidRDefault="00E638BD" w:rsidP="00E638BD">
      <w:pPr>
        <w:numPr>
          <w:ilvl w:val="0"/>
          <w:numId w:val="2"/>
        </w:numPr>
        <w:spacing w:before="100" w:beforeAutospacing="1" w:after="100" w:afterAutospacing="1"/>
        <w:rPr>
          <w:rFonts w:ascii="Times" w:eastAsia="Times New Roman" w:hAnsi="Times" w:cs="Times New Roman"/>
        </w:rPr>
      </w:pPr>
      <w:hyperlink r:id="rId9" w:history="1">
        <w:r w:rsidRPr="00E638BD">
          <w:rPr>
            <w:rFonts w:ascii="Times" w:eastAsia="Times New Roman" w:hAnsi="Times" w:cs="Times New Roman"/>
            <w:color w:val="0000FF"/>
            <w:u w:val="single"/>
          </w:rPr>
          <w:t>Sobre nosotros</w:t>
        </w:r>
      </w:hyperlink>
      <w:r w:rsidRPr="00E638BD">
        <w:rPr>
          <w:rFonts w:ascii="Times" w:eastAsia="Times New Roman" w:hAnsi="Times" w:cs="Times New Roman"/>
        </w:rPr>
        <w:t xml:space="preserve"> </w:t>
      </w:r>
    </w:p>
    <w:p w14:paraId="7DEBA007" w14:textId="77777777" w:rsidR="00E638BD" w:rsidRPr="00E638BD" w:rsidRDefault="00E638BD" w:rsidP="00E638BD">
      <w:pPr>
        <w:numPr>
          <w:ilvl w:val="0"/>
          <w:numId w:val="2"/>
        </w:numPr>
        <w:spacing w:before="100" w:beforeAutospacing="1" w:after="100" w:afterAutospacing="1"/>
        <w:rPr>
          <w:rFonts w:ascii="Times" w:eastAsia="Times New Roman" w:hAnsi="Times" w:cs="Times New Roman"/>
        </w:rPr>
      </w:pPr>
      <w:hyperlink r:id="rId10" w:history="1">
        <w:r w:rsidRPr="00E638BD">
          <w:rPr>
            <w:rFonts w:ascii="Times" w:eastAsia="Times New Roman" w:hAnsi="Times" w:cs="Times New Roman"/>
            <w:color w:val="0000FF"/>
            <w:u w:val="single"/>
          </w:rPr>
          <w:t>Qué hacemos</w:t>
        </w:r>
      </w:hyperlink>
    </w:p>
    <w:p w14:paraId="53672E78" w14:textId="77777777" w:rsidR="00E638BD" w:rsidRPr="00E638BD" w:rsidRDefault="00E638BD" w:rsidP="00E638BD">
      <w:pPr>
        <w:numPr>
          <w:ilvl w:val="0"/>
          <w:numId w:val="2"/>
        </w:numPr>
        <w:spacing w:before="100" w:beforeAutospacing="1" w:after="100" w:afterAutospacing="1"/>
        <w:rPr>
          <w:rFonts w:ascii="Times" w:eastAsia="Times New Roman" w:hAnsi="Times" w:cs="Times New Roman"/>
        </w:rPr>
      </w:pPr>
      <w:hyperlink r:id="rId11" w:history="1">
        <w:r w:rsidRPr="00E638BD">
          <w:rPr>
            <w:rFonts w:ascii="Times" w:eastAsia="Times New Roman" w:hAnsi="Times" w:cs="Times New Roman"/>
            <w:color w:val="0000FF"/>
            <w:u w:val="single"/>
          </w:rPr>
          <w:t>Blog</w:t>
        </w:r>
      </w:hyperlink>
      <w:r w:rsidRPr="00E638BD">
        <w:rPr>
          <w:rFonts w:ascii="Times" w:eastAsia="Times New Roman" w:hAnsi="Times" w:cs="Times New Roman"/>
        </w:rPr>
        <w:t xml:space="preserve"> </w:t>
      </w:r>
    </w:p>
    <w:p w14:paraId="386E8A3C" w14:textId="77777777" w:rsidR="00E638BD" w:rsidRPr="00E638BD" w:rsidRDefault="00E638BD" w:rsidP="00E638BD">
      <w:pPr>
        <w:numPr>
          <w:ilvl w:val="0"/>
          <w:numId w:val="2"/>
        </w:numPr>
        <w:spacing w:before="100" w:beforeAutospacing="1" w:after="100" w:afterAutospacing="1"/>
        <w:rPr>
          <w:rFonts w:ascii="Times" w:eastAsia="Times New Roman" w:hAnsi="Times" w:cs="Times New Roman"/>
        </w:rPr>
      </w:pPr>
      <w:hyperlink r:id="rId12" w:history="1">
        <w:r w:rsidRPr="00E638BD">
          <w:rPr>
            <w:rFonts w:ascii="Times" w:eastAsia="Times New Roman" w:hAnsi="Times" w:cs="Times New Roman"/>
            <w:color w:val="0000FF"/>
            <w:u w:val="single"/>
          </w:rPr>
          <w:t>Contáctenos</w:t>
        </w:r>
      </w:hyperlink>
    </w:p>
    <w:p w14:paraId="03B9F512" w14:textId="77777777" w:rsidR="00E638BD" w:rsidRPr="00E638BD" w:rsidRDefault="00E638BD" w:rsidP="00E638BD">
      <w:pPr>
        <w:numPr>
          <w:ilvl w:val="0"/>
          <w:numId w:val="2"/>
        </w:numPr>
        <w:spacing w:before="100" w:beforeAutospacing="1" w:after="100" w:afterAutospacing="1"/>
        <w:rPr>
          <w:rFonts w:ascii="Times" w:eastAsia="Times New Roman" w:hAnsi="Times" w:cs="Times New Roman"/>
        </w:rPr>
      </w:pPr>
      <w:hyperlink r:id="rId13" w:history="1">
        <w:r w:rsidRPr="00E638BD">
          <w:rPr>
            <w:rFonts w:ascii="Times" w:eastAsia="Times New Roman" w:hAnsi="Times" w:cs="Times New Roman"/>
            <w:color w:val="0000FF"/>
            <w:u w:val="single"/>
          </w:rPr>
          <w:t>EN</w:t>
        </w:r>
      </w:hyperlink>
    </w:p>
    <w:p w14:paraId="0FFB5BC7" w14:textId="77777777" w:rsidR="00E638BD" w:rsidRDefault="00E638BD" w:rsidP="00E638BD">
      <w:pPr>
        <w:spacing w:before="100" w:beforeAutospacing="1" w:after="100" w:afterAutospacing="1"/>
        <w:rPr>
          <w:rFonts w:ascii="Times" w:hAnsi="Times" w:cs="Times New Roman"/>
        </w:rPr>
        <w:sectPr w:rsidR="00E638BD" w:rsidSect="00E638BD">
          <w:type w:val="continuous"/>
          <w:pgSz w:w="12240" w:h="15840"/>
          <w:pgMar w:top="1440" w:right="1296" w:bottom="1440" w:left="1296" w:header="720" w:footer="720" w:gutter="0"/>
          <w:cols w:num="3" w:space="720"/>
        </w:sectPr>
      </w:pPr>
    </w:p>
    <w:p w14:paraId="38FCA986" w14:textId="77777777" w:rsidR="00E638BD" w:rsidRPr="00E638BD" w:rsidRDefault="00E638BD" w:rsidP="00E638BD">
      <w:pPr>
        <w:spacing w:before="100" w:beforeAutospacing="1" w:after="100" w:afterAutospacing="1"/>
        <w:rPr>
          <w:rFonts w:ascii="Times" w:hAnsi="Times" w:cs="Times New Roman"/>
        </w:rPr>
      </w:pPr>
      <w:hyperlink r:id="rId14" w:history="1">
        <w:r w:rsidRPr="00E638BD">
          <w:rPr>
            <w:rFonts w:ascii="Times" w:hAnsi="Times" w:cs="Times New Roman"/>
            <w:color w:val="0000FF"/>
            <w:u w:val="single"/>
          </w:rPr>
          <w:t>Inicio</w:t>
        </w:r>
      </w:hyperlink>
      <w:r w:rsidRPr="00E638BD">
        <w:rPr>
          <w:rFonts w:ascii="Times" w:hAnsi="Times" w:cs="Times New Roman"/>
        </w:rPr>
        <w:t xml:space="preserve"> » </w:t>
      </w:r>
      <w:hyperlink r:id="rId15" w:history="1">
        <w:r w:rsidRPr="00E638BD">
          <w:rPr>
            <w:rFonts w:ascii="Times" w:hAnsi="Times" w:cs="Times New Roman"/>
            <w:color w:val="0000FF"/>
            <w:u w:val="single"/>
          </w:rPr>
          <w:t>Blog</w:t>
        </w:r>
      </w:hyperlink>
      <w:r w:rsidRPr="00E638BD">
        <w:rPr>
          <w:rFonts w:ascii="Times" w:hAnsi="Times" w:cs="Times New Roman"/>
        </w:rPr>
        <w:t xml:space="preserve"> » </w:t>
      </w:r>
      <w:r w:rsidRPr="00E638BD">
        <w:rPr>
          <w:rFonts w:ascii="Times" w:hAnsi="Times" w:cs="Times New Roman"/>
          <w:b/>
          <w:bCs/>
        </w:rPr>
        <w:t>Usando el marketing de Facebook para dirigirse al hispano</w:t>
      </w:r>
      <w:r w:rsidRPr="00E638BD">
        <w:rPr>
          <w:rFonts w:ascii="Times" w:hAnsi="Times" w:cs="Times New Roman"/>
        </w:rPr>
        <w:t xml:space="preserve"> </w:t>
      </w:r>
    </w:p>
    <w:p w14:paraId="5000576A" w14:textId="77777777" w:rsidR="00E638BD" w:rsidRPr="00E638BD" w:rsidRDefault="00E638BD" w:rsidP="00E638BD">
      <w:pPr>
        <w:spacing w:before="100" w:beforeAutospacing="1" w:after="100" w:afterAutospacing="1"/>
        <w:outlineLvl w:val="0"/>
        <w:rPr>
          <w:rFonts w:ascii="Times" w:eastAsia="Times New Roman" w:hAnsi="Times" w:cs="Times New Roman"/>
          <w:b/>
          <w:bCs/>
          <w:kern w:val="36"/>
          <w:sz w:val="28"/>
          <w:szCs w:val="28"/>
        </w:rPr>
      </w:pPr>
      <w:r w:rsidRPr="00E638BD">
        <w:rPr>
          <w:rFonts w:ascii="Times" w:eastAsia="Times New Roman" w:hAnsi="Times" w:cs="Times New Roman"/>
          <w:b/>
          <w:bCs/>
          <w:kern w:val="36"/>
          <w:sz w:val="28"/>
          <w:szCs w:val="28"/>
        </w:rPr>
        <w:t>Usando el marketing de Facebook para dirigirse al hispano</w:t>
      </w:r>
    </w:p>
    <w:p w14:paraId="38266044" w14:textId="77777777" w:rsidR="00E638BD" w:rsidRDefault="00E638BD" w:rsidP="00E638BD">
      <w:pPr>
        <w:rPr>
          <w:rFonts w:ascii="Times" w:eastAsia="Times New Roman" w:hAnsi="Times" w:cs="Times New Roman"/>
        </w:rPr>
      </w:pPr>
      <w:r w:rsidRPr="00E638BD">
        <w:rPr>
          <w:rFonts w:ascii="Times" w:eastAsia="Times New Roman" w:hAnsi="Times" w:cs="Times New Roman"/>
        </w:rPr>
        <w:t xml:space="preserve">Por </w:t>
      </w:r>
      <w:hyperlink r:id="rId16" w:tooltip="Entradas de Alicia Harkness" w:history="1">
        <w:r w:rsidRPr="00E638BD">
          <w:rPr>
            <w:rFonts w:ascii="Times" w:eastAsia="Times New Roman" w:hAnsi="Times" w:cs="Times New Roman"/>
            <w:color w:val="0000FF"/>
            <w:u w:val="single"/>
          </w:rPr>
          <w:t>Alicia Harkness</w:t>
        </w:r>
      </w:hyperlink>
      <w:r w:rsidRPr="00E638BD">
        <w:rPr>
          <w:rFonts w:ascii="Times" w:eastAsia="Times New Roman" w:hAnsi="Times" w:cs="Times New Roman"/>
        </w:rPr>
        <w:t xml:space="preserve"> 20 julio, 2014 </w:t>
      </w:r>
    </w:p>
    <w:p w14:paraId="3347D39D" w14:textId="77777777" w:rsidR="007445A4" w:rsidRPr="00E638BD" w:rsidRDefault="007445A4" w:rsidP="00E638BD">
      <w:pPr>
        <w:rPr>
          <w:rFonts w:ascii="Times" w:eastAsia="Times New Roman" w:hAnsi="Times" w:cs="Times New Roman"/>
        </w:rPr>
      </w:pPr>
    </w:p>
    <w:p w14:paraId="658E0FBD" w14:textId="77777777" w:rsidR="00E638BD" w:rsidRPr="00E638BD" w:rsidRDefault="00E638BD" w:rsidP="00E638BD">
      <w:pPr>
        <w:rPr>
          <w:rFonts w:ascii="Times" w:eastAsia="Times New Roman" w:hAnsi="Times" w:cs="Times New Roman"/>
        </w:rPr>
      </w:pPr>
      <w:r w:rsidRPr="00E638BD">
        <w:rPr>
          <w:rFonts w:ascii="Times" w:eastAsia="Times New Roman" w:hAnsi="Times" w:cs="Times New Roman"/>
          <w:noProof/>
        </w:rPr>
        <w:drawing>
          <wp:inline distT="0" distB="0" distL="0" distR="0" wp14:anchorId="09E6051A" wp14:editId="585E6F77">
            <wp:extent cx="3544068" cy="1828739"/>
            <wp:effectExtent l="0" t="0" r="0" b="635"/>
            <wp:docPr id="2" name="Picture 2" descr="eathtoStock_Desk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thtoStock_Desk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4854" cy="1829145"/>
                    </a:xfrm>
                    <a:prstGeom prst="rect">
                      <a:avLst/>
                    </a:prstGeom>
                    <a:noFill/>
                    <a:ln>
                      <a:noFill/>
                    </a:ln>
                  </pic:spPr>
                </pic:pic>
              </a:graphicData>
            </a:graphic>
          </wp:inline>
        </w:drawing>
      </w:r>
    </w:p>
    <w:p w14:paraId="15FEC078" w14:textId="77777777" w:rsidR="00E638BD" w:rsidRPr="00E638BD" w:rsidRDefault="00E638BD" w:rsidP="00E638BD">
      <w:pPr>
        <w:spacing w:before="100" w:beforeAutospacing="1" w:after="100" w:afterAutospacing="1"/>
        <w:rPr>
          <w:rFonts w:ascii="Times" w:hAnsi="Times" w:cs="Times New Roman"/>
        </w:rPr>
      </w:pPr>
      <w:r w:rsidRPr="00E638BD">
        <w:rPr>
          <w:rFonts w:ascii="Times" w:hAnsi="Times" w:cs="Times New Roman"/>
        </w:rPr>
        <w:t xml:space="preserve">Actualmente, hay 18 millones de hispanos en los Estados Unidos que </w:t>
      </w:r>
      <w:r>
        <w:rPr>
          <w:rFonts w:ascii="Times" w:hAnsi="Times" w:cs="Times New Roman"/>
        </w:rPr>
        <w:t>utilizan Facebook. Es casi el nú</w:t>
      </w:r>
      <w:r w:rsidRPr="00E638BD">
        <w:rPr>
          <w:rFonts w:ascii="Times" w:hAnsi="Times" w:cs="Times New Roman"/>
        </w:rPr>
        <w:t>mero de la población del estado de Nueva York. Con la participación hispana en los sitios web de comunicaciones sociales superando el resto de la población online, marketing en Facebook y otros canales sociales tiene gran potencial.</w:t>
      </w:r>
    </w:p>
    <w:p w14:paraId="692A8A44" w14:textId="77777777" w:rsidR="00E638BD" w:rsidRPr="00E638BD" w:rsidRDefault="00E638BD" w:rsidP="00E638BD">
      <w:pPr>
        <w:spacing w:before="100" w:beforeAutospacing="1" w:after="100" w:afterAutospacing="1"/>
        <w:rPr>
          <w:rFonts w:ascii="Times" w:hAnsi="Times" w:cs="Times New Roman"/>
        </w:rPr>
      </w:pPr>
      <w:r w:rsidRPr="00E638BD">
        <w:rPr>
          <w:rFonts w:ascii="Times" w:hAnsi="Times" w:cs="Times New Roman"/>
        </w:rPr>
        <w:t>La presencia social ha proveído por muchos años un canal grande de marketing para marcas y compañías y con SEO dependiendo en su presencia social, este es el momento para empezar a ser social. Aquí hay unas ideas útiles para que comience con marketing de Facebook a su público hispano:</w:t>
      </w:r>
    </w:p>
    <w:p w14:paraId="20074845" w14:textId="77777777" w:rsidR="00E638BD" w:rsidRPr="00E638BD" w:rsidRDefault="00E638BD" w:rsidP="00E638BD">
      <w:pPr>
        <w:numPr>
          <w:ilvl w:val="0"/>
          <w:numId w:val="3"/>
        </w:numPr>
        <w:spacing w:before="100" w:beforeAutospacing="1" w:after="100" w:afterAutospacing="1"/>
        <w:rPr>
          <w:rFonts w:ascii="Times" w:eastAsia="Times New Roman" w:hAnsi="Times" w:cs="Times New Roman"/>
        </w:rPr>
      </w:pPr>
      <w:r w:rsidRPr="00E638BD">
        <w:rPr>
          <w:rFonts w:ascii="Times" w:eastAsia="Times New Roman" w:hAnsi="Times" w:cs="Times New Roman"/>
        </w:rPr>
        <w:t>Relacionar todo su contenido a su público hispano.</w:t>
      </w:r>
    </w:p>
    <w:p w14:paraId="526C3251" w14:textId="77777777" w:rsidR="00E638BD" w:rsidRPr="00E638BD" w:rsidRDefault="00E638BD" w:rsidP="00E638BD">
      <w:pPr>
        <w:numPr>
          <w:ilvl w:val="0"/>
          <w:numId w:val="4"/>
        </w:numPr>
        <w:spacing w:before="100" w:beforeAutospacing="1" w:after="100" w:afterAutospacing="1"/>
        <w:rPr>
          <w:rFonts w:ascii="Times" w:eastAsia="Times New Roman" w:hAnsi="Times" w:cs="Times New Roman"/>
        </w:rPr>
      </w:pPr>
      <w:r w:rsidRPr="00E638BD">
        <w:rPr>
          <w:rFonts w:ascii="Times" w:eastAsia="Times New Roman" w:hAnsi="Times" w:cs="Times New Roman"/>
        </w:rPr>
        <w:t>Crear contenido exclusivo online.</w:t>
      </w:r>
    </w:p>
    <w:p w14:paraId="1BD3308F" w14:textId="77777777" w:rsidR="00E638BD" w:rsidRPr="00E638BD" w:rsidRDefault="00E638BD" w:rsidP="00E638BD">
      <w:pPr>
        <w:numPr>
          <w:ilvl w:val="0"/>
          <w:numId w:val="5"/>
        </w:numPr>
        <w:spacing w:before="100" w:beforeAutospacing="1" w:after="100" w:afterAutospacing="1"/>
        <w:rPr>
          <w:rFonts w:ascii="Times" w:eastAsia="Times New Roman" w:hAnsi="Times" w:cs="Times New Roman"/>
        </w:rPr>
      </w:pPr>
      <w:r w:rsidRPr="00E638BD">
        <w:rPr>
          <w:rFonts w:ascii="Times" w:eastAsia="Times New Roman" w:hAnsi="Times" w:cs="Times New Roman"/>
        </w:rPr>
        <w:t>Socializar online.</w:t>
      </w:r>
    </w:p>
    <w:p w14:paraId="0FFA9D58" w14:textId="77777777" w:rsidR="00E638BD" w:rsidRPr="00E638BD" w:rsidRDefault="00E638BD" w:rsidP="00E638BD">
      <w:pPr>
        <w:numPr>
          <w:ilvl w:val="0"/>
          <w:numId w:val="6"/>
        </w:numPr>
        <w:spacing w:before="100" w:beforeAutospacing="1" w:after="100" w:afterAutospacing="1"/>
        <w:rPr>
          <w:rFonts w:ascii="Times" w:eastAsia="Times New Roman" w:hAnsi="Times" w:cs="Times New Roman"/>
        </w:rPr>
      </w:pPr>
      <w:r w:rsidRPr="00E638BD">
        <w:rPr>
          <w:rFonts w:ascii="Times" w:eastAsia="Times New Roman" w:hAnsi="Times" w:cs="Times New Roman"/>
        </w:rPr>
        <w:t>Producir todo su contenido y esfuerzos de marketing en Español para su público hispano.</w:t>
      </w:r>
    </w:p>
    <w:p w14:paraId="1C72DFB6" w14:textId="77777777" w:rsidR="00E638BD" w:rsidRPr="00E638BD" w:rsidRDefault="00E638BD" w:rsidP="00E638BD">
      <w:pPr>
        <w:numPr>
          <w:ilvl w:val="0"/>
          <w:numId w:val="7"/>
        </w:numPr>
        <w:spacing w:before="100" w:beforeAutospacing="1" w:after="100" w:afterAutospacing="1"/>
        <w:rPr>
          <w:rFonts w:ascii="Times" w:eastAsia="Times New Roman" w:hAnsi="Times" w:cs="Times New Roman"/>
        </w:rPr>
      </w:pPr>
      <w:r w:rsidRPr="00E638BD">
        <w:rPr>
          <w:rFonts w:ascii="Times" w:eastAsia="Times New Roman" w:hAnsi="Times" w:cs="Times New Roman"/>
        </w:rPr>
        <w:t>Analizar su presencia de Facebook y la efectividad y el efecto que tiene en su público hispano y clientes.</w:t>
      </w:r>
    </w:p>
    <w:p w14:paraId="7DFCF911" w14:textId="77777777" w:rsidR="00E638BD" w:rsidRPr="00E638BD" w:rsidRDefault="00E638BD" w:rsidP="00E638BD">
      <w:pPr>
        <w:spacing w:before="100" w:beforeAutospacing="1" w:after="100" w:afterAutospacing="1"/>
        <w:outlineLvl w:val="2"/>
        <w:rPr>
          <w:rFonts w:ascii="Times" w:eastAsia="Times New Roman" w:hAnsi="Times" w:cs="Times New Roman"/>
          <w:b/>
          <w:bCs/>
        </w:rPr>
      </w:pPr>
      <w:r w:rsidRPr="00E638BD">
        <w:rPr>
          <w:rFonts w:ascii="Times" w:eastAsia="Times New Roman" w:hAnsi="Times" w:cs="Times New Roman"/>
          <w:b/>
          <w:bCs/>
        </w:rPr>
        <w:t>Relacionar todo su contenido a su público hispano:</w:t>
      </w:r>
    </w:p>
    <w:p w14:paraId="6CEC0AF7" w14:textId="77777777" w:rsidR="00E638BD" w:rsidRPr="00E638BD" w:rsidRDefault="00E638BD" w:rsidP="00E638BD">
      <w:pPr>
        <w:spacing w:before="100" w:beforeAutospacing="1" w:after="100" w:afterAutospacing="1"/>
        <w:rPr>
          <w:rFonts w:ascii="Times" w:hAnsi="Times" w:cs="Times New Roman"/>
        </w:rPr>
      </w:pPr>
      <w:r w:rsidRPr="00E638BD">
        <w:rPr>
          <w:rFonts w:ascii="Times" w:hAnsi="Times" w:cs="Times New Roman"/>
        </w:rPr>
        <w:t xml:space="preserve">Lo mas importante que tiene que hacer uno cuando hace marketing a cualquier </w:t>
      </w:r>
      <w:r w:rsidR="005E370A">
        <w:rPr>
          <w:rFonts w:ascii="Times" w:hAnsi="Times" w:cs="Times New Roman"/>
        </w:rPr>
        <w:t>público</w:t>
      </w:r>
      <w:r w:rsidRPr="00E638BD">
        <w:rPr>
          <w:rFonts w:ascii="Times" w:hAnsi="Times" w:cs="Times New Roman"/>
        </w:rPr>
        <w:t xml:space="preserve">, en cualquier canal, es asegurarse que su </w:t>
      </w:r>
      <w:r w:rsidR="005E370A">
        <w:rPr>
          <w:rFonts w:ascii="Times" w:hAnsi="Times" w:cs="Times New Roman"/>
        </w:rPr>
        <w:t>público</w:t>
      </w:r>
      <w:r w:rsidRPr="00E638BD">
        <w:rPr>
          <w:rFonts w:ascii="Times" w:hAnsi="Times" w:cs="Times New Roman"/>
        </w:rPr>
        <w:t xml:space="preserve"> puede relacionarse al contenido que esta proveyéndole. Debería abarcar los intereses de su público hispano y los retos del día. También debería trabajar por las necesidades de su público hispano y debe enfocarse en resolver lo que necesitan resolver.</w:t>
      </w:r>
    </w:p>
    <w:p w14:paraId="366DA76F" w14:textId="77777777" w:rsidR="00E638BD" w:rsidRPr="00E638BD" w:rsidRDefault="00E638BD" w:rsidP="00E638BD">
      <w:pPr>
        <w:spacing w:before="100" w:beforeAutospacing="1" w:after="100" w:afterAutospacing="1"/>
        <w:rPr>
          <w:rFonts w:ascii="Times" w:hAnsi="Times" w:cs="Times New Roman"/>
        </w:rPr>
      </w:pPr>
      <w:r>
        <w:rPr>
          <w:rFonts w:ascii="Times" w:hAnsi="Times" w:cs="Times New Roman"/>
        </w:rPr>
        <w:lastRenderedPageBreak/>
        <w:t>Hay que mirar un ejemplo: Está</w:t>
      </w:r>
      <w:r w:rsidRPr="00E638BD">
        <w:rPr>
          <w:rFonts w:ascii="Times" w:hAnsi="Times" w:cs="Times New Roman"/>
        </w:rPr>
        <w:t xml:space="preserve"> en un supermercado en los Estados Unidos y usted quiere comenzar a dirigirse a la población hispana. Usted está comenzando una extensión que se centra en la cocina, ingredientes y comidas españolas y desea alcanzar al mercado hispano para hacerles saber acerca de esta nueva extensión.</w:t>
      </w:r>
    </w:p>
    <w:p w14:paraId="27BD10FC" w14:textId="77777777" w:rsidR="00E638BD" w:rsidRPr="00E638BD" w:rsidRDefault="00E638BD" w:rsidP="00E638BD">
      <w:pPr>
        <w:spacing w:before="100" w:beforeAutospacing="1" w:after="100" w:afterAutospacing="1"/>
        <w:rPr>
          <w:rFonts w:ascii="Times" w:hAnsi="Times" w:cs="Times New Roman"/>
        </w:rPr>
      </w:pPr>
      <w:r w:rsidRPr="00E638BD">
        <w:rPr>
          <w:rFonts w:ascii="Times" w:hAnsi="Times" w:cs="Times New Roman"/>
        </w:rPr>
        <w:t xml:space="preserve">Facebook es una gran plataforma para mercadear a su </w:t>
      </w:r>
      <w:r w:rsidR="005E370A">
        <w:rPr>
          <w:rFonts w:ascii="Times" w:hAnsi="Times" w:cs="Times New Roman"/>
        </w:rPr>
        <w:t>público</w:t>
      </w:r>
      <w:r w:rsidRPr="00E638BD">
        <w:rPr>
          <w:rFonts w:ascii="Times" w:hAnsi="Times" w:cs="Times New Roman"/>
        </w:rPr>
        <w:t xml:space="preserve"> hispano. Sabemos que mucha gente hispana esta en Facebook y mas cautivada que el resto de la población online. Ellos tienden a compartir y leer mas contenido que sus amigos y familiares han compartido. También son mas propensos a unirse a </w:t>
      </w:r>
      <w:r w:rsidR="005E370A">
        <w:rPr>
          <w:rFonts w:ascii="Times" w:hAnsi="Times" w:cs="Times New Roman"/>
        </w:rPr>
        <w:t>páginas</w:t>
      </w:r>
      <w:r w:rsidRPr="00E638BD">
        <w:rPr>
          <w:rFonts w:ascii="Times" w:hAnsi="Times" w:cs="Times New Roman"/>
        </w:rPr>
        <w:t xml:space="preserve"> de marcas que le gustan. Hay muchos beneficios en usar Facebook como una herramienta de marketing para la población hispana.</w:t>
      </w:r>
    </w:p>
    <w:p w14:paraId="1B416E36" w14:textId="77777777" w:rsidR="00E638BD" w:rsidRPr="00E638BD" w:rsidRDefault="00E638BD" w:rsidP="00E638BD">
      <w:pPr>
        <w:spacing w:before="100" w:beforeAutospacing="1" w:after="100" w:afterAutospacing="1"/>
        <w:rPr>
          <w:rFonts w:ascii="Times" w:hAnsi="Times" w:cs="Times New Roman"/>
        </w:rPr>
      </w:pPr>
      <w:r w:rsidRPr="00E638BD">
        <w:rPr>
          <w:rFonts w:ascii="Times" w:hAnsi="Times" w:cs="Times New Roman"/>
        </w:rPr>
        <w:t xml:space="preserve">Ahora necesitamos gran contenido que atraerá al hispano a su pagina de Facebook y como resultado traerlos a su website o tienda. Unas ideas de contenido para su nueva extensión puede ser haciendo entradas de recetas españolas tradicionales, a lo mejor añadiéndoles un toque para hacerlas diferentes y emocionantes. Infórmele a su </w:t>
      </w:r>
      <w:r w:rsidR="005E370A">
        <w:rPr>
          <w:rFonts w:ascii="Times" w:hAnsi="Times" w:cs="Times New Roman"/>
        </w:rPr>
        <w:t>público</w:t>
      </w:r>
      <w:r w:rsidRPr="00E638BD">
        <w:rPr>
          <w:rFonts w:ascii="Times" w:hAnsi="Times" w:cs="Times New Roman"/>
        </w:rPr>
        <w:t xml:space="preserve"> que pueden obtener todos los ingredientes en su mercado local. Usted también puede hacer encuestas para ver que productos el hispana quiere mirar en sus tiendas. Su pagina de Facebook no solamente estará promoviendo su marca, sino que también relacionara con su </w:t>
      </w:r>
      <w:r w:rsidR="005E370A">
        <w:rPr>
          <w:rFonts w:ascii="Times" w:hAnsi="Times" w:cs="Times New Roman"/>
        </w:rPr>
        <w:t>público</w:t>
      </w:r>
      <w:r w:rsidRPr="00E638BD">
        <w:rPr>
          <w:rFonts w:ascii="Times" w:hAnsi="Times" w:cs="Times New Roman"/>
        </w:rPr>
        <w:t xml:space="preserve"> y los va hacer sentir como si usted los entiende a ellos y sus necesidades.</w:t>
      </w:r>
    </w:p>
    <w:p w14:paraId="382DDF37" w14:textId="77777777" w:rsidR="00E638BD" w:rsidRPr="00E638BD" w:rsidRDefault="00E638BD" w:rsidP="00E638BD">
      <w:pPr>
        <w:spacing w:before="100" w:beforeAutospacing="1" w:after="100" w:afterAutospacing="1"/>
        <w:outlineLvl w:val="2"/>
        <w:rPr>
          <w:rFonts w:ascii="Times" w:eastAsia="Times New Roman" w:hAnsi="Times" w:cs="Times New Roman"/>
          <w:b/>
          <w:bCs/>
        </w:rPr>
      </w:pPr>
      <w:r w:rsidRPr="00E638BD">
        <w:rPr>
          <w:rFonts w:ascii="Times" w:eastAsia="Times New Roman" w:hAnsi="Times" w:cs="Times New Roman"/>
          <w:b/>
          <w:bCs/>
        </w:rPr>
        <w:t>Crear contenido online exclusivo y excepcional:</w:t>
      </w:r>
    </w:p>
    <w:p w14:paraId="52D91367" w14:textId="77777777" w:rsidR="00E638BD" w:rsidRPr="00E638BD" w:rsidRDefault="00E638BD" w:rsidP="00E638BD">
      <w:pPr>
        <w:spacing w:before="100" w:beforeAutospacing="1" w:after="100" w:afterAutospacing="1"/>
        <w:rPr>
          <w:rFonts w:ascii="Times" w:hAnsi="Times" w:cs="Times New Roman"/>
        </w:rPr>
      </w:pPr>
      <w:r w:rsidRPr="00E638BD">
        <w:rPr>
          <w:rFonts w:ascii="Times" w:hAnsi="Times" w:cs="Times New Roman"/>
        </w:rPr>
        <w:t xml:space="preserve">Ya que tenga unas ideas del contenido con que su </w:t>
      </w:r>
      <w:r w:rsidR="005E370A">
        <w:rPr>
          <w:rFonts w:ascii="Times" w:hAnsi="Times" w:cs="Times New Roman"/>
        </w:rPr>
        <w:t>público</w:t>
      </w:r>
      <w:r w:rsidRPr="00E638BD">
        <w:rPr>
          <w:rFonts w:ascii="Times" w:hAnsi="Times" w:cs="Times New Roman"/>
        </w:rPr>
        <w:t xml:space="preserve"> hispano se pueda relacionar, debe de asegurarse que el contenido que este produciendo sea único a su marca. Produciendo contenido único no solamente atrae visitantes a su sitio, pero también tiene grandes beneficios SEO para su sitio. El contenido puede ser único por el formato en que este presentado. Por ejemplo, su contenido puede ser un video, una infografía o un cuestionario interactivo online.</w:t>
      </w:r>
    </w:p>
    <w:p w14:paraId="6CCA28C3" w14:textId="77777777" w:rsidR="00E638BD" w:rsidRPr="00E638BD" w:rsidRDefault="00E638BD" w:rsidP="00E638BD">
      <w:pPr>
        <w:spacing w:before="100" w:beforeAutospacing="1" w:after="100" w:afterAutospacing="1"/>
        <w:rPr>
          <w:rFonts w:ascii="Times" w:hAnsi="Times" w:cs="Times New Roman"/>
        </w:rPr>
      </w:pPr>
      <w:r w:rsidRPr="00E638BD">
        <w:rPr>
          <w:rFonts w:ascii="Times" w:hAnsi="Times" w:cs="Times New Roman"/>
        </w:rPr>
        <w:t xml:space="preserve">Otra forma de producir contenido exclusivo es proveer opiniones e ideas que nadie mas en la web esta proveyendo. Actualmente el mercado hispano es una gran oportunidad y hay muy poco contenido online que este específicamente dirigido a ellos. Agregue su conocimiento o información que nadie esta poniendo en la web. Idealmente usted va a querer hacer ambos aspectos únicos para atraer su </w:t>
      </w:r>
      <w:r w:rsidR="005E370A">
        <w:rPr>
          <w:rFonts w:ascii="Times" w:hAnsi="Times" w:cs="Times New Roman"/>
        </w:rPr>
        <w:t>público</w:t>
      </w:r>
      <w:r w:rsidRPr="00E638BD">
        <w:rPr>
          <w:rFonts w:ascii="Times" w:hAnsi="Times" w:cs="Times New Roman"/>
        </w:rPr>
        <w:t>.</w:t>
      </w:r>
    </w:p>
    <w:p w14:paraId="228AB295" w14:textId="77777777" w:rsidR="00E638BD" w:rsidRPr="00E638BD" w:rsidRDefault="00E638BD" w:rsidP="00E638BD">
      <w:pPr>
        <w:spacing w:before="100" w:beforeAutospacing="1" w:after="100" w:afterAutospacing="1"/>
        <w:outlineLvl w:val="2"/>
        <w:rPr>
          <w:rFonts w:ascii="Times" w:eastAsia="Times New Roman" w:hAnsi="Times" w:cs="Times New Roman"/>
          <w:b/>
          <w:bCs/>
        </w:rPr>
      </w:pPr>
      <w:r w:rsidRPr="00E638BD">
        <w:rPr>
          <w:rFonts w:ascii="Times" w:eastAsia="Times New Roman" w:hAnsi="Times" w:cs="Times New Roman"/>
          <w:b/>
          <w:bCs/>
        </w:rPr>
        <w:t>Socializar online:</w:t>
      </w:r>
    </w:p>
    <w:p w14:paraId="3DF1CDC7" w14:textId="77777777" w:rsidR="00E638BD" w:rsidRPr="00E638BD" w:rsidRDefault="00E638BD" w:rsidP="00E638BD">
      <w:pPr>
        <w:spacing w:before="100" w:beforeAutospacing="1" w:after="100" w:afterAutospacing="1"/>
        <w:rPr>
          <w:rFonts w:ascii="Times" w:hAnsi="Times" w:cs="Times New Roman"/>
        </w:rPr>
      </w:pPr>
      <w:r w:rsidRPr="00E638BD">
        <w:rPr>
          <w:rFonts w:ascii="Times" w:hAnsi="Times" w:cs="Times New Roman"/>
        </w:rPr>
        <w:t xml:space="preserve">En cualquier forma de negocio, interactuando y comunicando con sus clientes y </w:t>
      </w:r>
      <w:r w:rsidR="005E370A">
        <w:rPr>
          <w:rFonts w:ascii="Times" w:hAnsi="Times" w:cs="Times New Roman"/>
        </w:rPr>
        <w:t>público</w:t>
      </w:r>
      <w:r w:rsidRPr="00E638BD">
        <w:rPr>
          <w:rFonts w:ascii="Times" w:hAnsi="Times" w:cs="Times New Roman"/>
        </w:rPr>
        <w:t xml:space="preserve"> es importante. Le da una idea si de verdad esta resolviendo para su clientes y si sus productos o servicios están trabajando o si algo necesita ser cambiado. El networking social es la cima de la interacción con sus clientes y clientes potenciales por lo cual debemos usar esto.</w:t>
      </w:r>
    </w:p>
    <w:p w14:paraId="0070285C" w14:textId="77777777" w:rsidR="00E638BD" w:rsidRPr="00E638BD" w:rsidRDefault="00E638BD" w:rsidP="00E638BD">
      <w:pPr>
        <w:spacing w:before="100" w:beforeAutospacing="1" w:after="100" w:afterAutospacing="1"/>
        <w:rPr>
          <w:rFonts w:ascii="Times" w:hAnsi="Times" w:cs="Times New Roman"/>
        </w:rPr>
      </w:pPr>
      <w:r w:rsidRPr="00E638BD">
        <w:rPr>
          <w:rFonts w:ascii="Times" w:hAnsi="Times" w:cs="Times New Roman"/>
        </w:rPr>
        <w:t xml:space="preserve">Como se había mencionado previamente, puede usar Facebook y otros sitios de medios sociales para obtener opiniones en nuevos productos o para dejarle saber a su </w:t>
      </w:r>
      <w:r w:rsidR="005E370A">
        <w:rPr>
          <w:rFonts w:ascii="Times" w:hAnsi="Times" w:cs="Times New Roman"/>
        </w:rPr>
        <w:t>público</w:t>
      </w:r>
      <w:r w:rsidRPr="00E638BD">
        <w:rPr>
          <w:rFonts w:ascii="Times" w:hAnsi="Times" w:cs="Times New Roman"/>
        </w:rPr>
        <w:t xml:space="preserve"> que tienen una voz en que productos o servicios les gustaría mirar. Hable con su </w:t>
      </w:r>
      <w:r w:rsidR="005E370A">
        <w:rPr>
          <w:rFonts w:ascii="Times" w:hAnsi="Times" w:cs="Times New Roman"/>
        </w:rPr>
        <w:t>público</w:t>
      </w:r>
      <w:r w:rsidRPr="00E638BD">
        <w:rPr>
          <w:rFonts w:ascii="Times" w:hAnsi="Times" w:cs="Times New Roman"/>
        </w:rPr>
        <w:t xml:space="preserve"> hispano sobre lo que quieren y lo que sus servicios actuales están haciendo para ellos. Lo mas que entienda esta demográfica, lo mejor que pueda resolver para ellos y lo mas que obtendrá clientes hispanos.</w:t>
      </w:r>
    </w:p>
    <w:p w14:paraId="69C8F576" w14:textId="77777777" w:rsidR="00E638BD" w:rsidRPr="00E638BD" w:rsidRDefault="00E638BD" w:rsidP="00E638BD">
      <w:pPr>
        <w:spacing w:before="100" w:beforeAutospacing="1" w:after="100" w:afterAutospacing="1"/>
        <w:outlineLvl w:val="2"/>
        <w:rPr>
          <w:rFonts w:ascii="Times" w:eastAsia="Times New Roman" w:hAnsi="Times" w:cs="Times New Roman"/>
          <w:b/>
          <w:bCs/>
        </w:rPr>
      </w:pPr>
      <w:r w:rsidRPr="00E638BD">
        <w:rPr>
          <w:rFonts w:ascii="Times" w:eastAsia="Times New Roman" w:hAnsi="Times" w:cs="Times New Roman"/>
          <w:b/>
          <w:bCs/>
        </w:rPr>
        <w:t xml:space="preserve">Produzca todo contenido y esfuerzos de marketing en español para su </w:t>
      </w:r>
      <w:r w:rsidR="005E370A">
        <w:rPr>
          <w:rFonts w:ascii="Times" w:eastAsia="Times New Roman" w:hAnsi="Times" w:cs="Times New Roman"/>
          <w:b/>
          <w:bCs/>
        </w:rPr>
        <w:t>público</w:t>
      </w:r>
      <w:r w:rsidRPr="00E638BD">
        <w:rPr>
          <w:rFonts w:ascii="Times" w:eastAsia="Times New Roman" w:hAnsi="Times" w:cs="Times New Roman"/>
          <w:b/>
          <w:bCs/>
        </w:rPr>
        <w:t xml:space="preserve"> hispano:</w:t>
      </w:r>
    </w:p>
    <w:p w14:paraId="5D7D97DE" w14:textId="77777777" w:rsidR="00E638BD" w:rsidRPr="00E638BD" w:rsidRDefault="00E638BD" w:rsidP="00E638BD">
      <w:pPr>
        <w:spacing w:before="100" w:beforeAutospacing="1" w:after="100" w:afterAutospacing="1"/>
        <w:rPr>
          <w:rFonts w:ascii="Times" w:hAnsi="Times" w:cs="Times New Roman"/>
        </w:rPr>
      </w:pPr>
      <w:r w:rsidRPr="00E638BD">
        <w:rPr>
          <w:rFonts w:ascii="Times" w:hAnsi="Times" w:cs="Times New Roman"/>
        </w:rPr>
        <w:t xml:space="preserve">Cuando haga marketing al hispano en Facebook, use </w:t>
      </w:r>
      <w:r w:rsidR="005E370A">
        <w:rPr>
          <w:rFonts w:ascii="Times" w:hAnsi="Times" w:cs="Times New Roman"/>
        </w:rPr>
        <w:t>páginas</w:t>
      </w:r>
      <w:r w:rsidRPr="00E638BD">
        <w:rPr>
          <w:rFonts w:ascii="Times" w:hAnsi="Times" w:cs="Times New Roman"/>
        </w:rPr>
        <w:t xml:space="preserve"> de fans en español e inglés. Es muy importan</w:t>
      </w:r>
      <w:r w:rsidR="00185529">
        <w:rPr>
          <w:rFonts w:ascii="Times" w:hAnsi="Times" w:cs="Times New Roman"/>
        </w:rPr>
        <w:t>te que no solamente tenga una pá</w:t>
      </w:r>
      <w:r w:rsidRPr="00E638BD">
        <w:rPr>
          <w:rFonts w:ascii="Times" w:hAnsi="Times" w:cs="Times New Roman"/>
        </w:rPr>
        <w:t>gina con unas entradas en</w:t>
      </w:r>
      <w:r w:rsidR="005E370A">
        <w:rPr>
          <w:rFonts w:ascii="Times" w:hAnsi="Times" w:cs="Times New Roman"/>
        </w:rPr>
        <w:t xml:space="preserve"> inglés y unas en español. Su pú</w:t>
      </w:r>
      <w:r w:rsidRPr="00E638BD">
        <w:rPr>
          <w:rFonts w:ascii="Times" w:hAnsi="Times" w:cs="Times New Roman"/>
        </w:rPr>
        <w:t>blic</w:t>
      </w:r>
      <w:r w:rsidR="005E370A">
        <w:rPr>
          <w:rFonts w:ascii="Times" w:hAnsi="Times" w:cs="Times New Roman"/>
        </w:rPr>
        <w:t>o americano y su pú</w:t>
      </w:r>
      <w:r w:rsidRPr="00E638BD">
        <w:rPr>
          <w:rFonts w:ascii="Times" w:hAnsi="Times" w:cs="Times New Roman"/>
        </w:rPr>
        <w:t xml:space="preserve">blico hispano pueden querer dos cosas completamente diferentes de su negocio por lo cual tener dos </w:t>
      </w:r>
      <w:r w:rsidR="005E370A">
        <w:rPr>
          <w:rFonts w:ascii="Times" w:hAnsi="Times" w:cs="Times New Roman"/>
        </w:rPr>
        <w:t>páginas</w:t>
      </w:r>
      <w:r w:rsidRPr="00E638BD">
        <w:rPr>
          <w:rFonts w:ascii="Times" w:hAnsi="Times" w:cs="Times New Roman"/>
        </w:rPr>
        <w:t xml:space="preserve"> de fans le dejara dirigirse a esa demográfica en particular. Por ejemplo, si usted es un negocio de cosméticas, puede encontrar que su hispano esta muy interesado en consejos y sugerencias de como perfeccionar varios estilos de maquillaje. Al mismo tiempo, puede encontrar que su </w:t>
      </w:r>
      <w:r w:rsidR="005E370A">
        <w:rPr>
          <w:rFonts w:ascii="Times" w:hAnsi="Times" w:cs="Times New Roman"/>
        </w:rPr>
        <w:t>público</w:t>
      </w:r>
      <w:r w:rsidRPr="00E638BD">
        <w:rPr>
          <w:rFonts w:ascii="Times" w:hAnsi="Times" w:cs="Times New Roman"/>
        </w:rPr>
        <w:t xml:space="preserve"> anglosajón quiere enterarse de sus productos m</w:t>
      </w:r>
      <w:r w:rsidR="00185529">
        <w:rPr>
          <w:rFonts w:ascii="Times" w:hAnsi="Times" w:cs="Times New Roman"/>
        </w:rPr>
        <w:t>as recientes y quiere saber lo ú</w:t>
      </w:r>
      <w:r w:rsidRPr="00E638BD">
        <w:rPr>
          <w:rFonts w:ascii="Times" w:hAnsi="Times" w:cs="Times New Roman"/>
        </w:rPr>
        <w:t xml:space="preserve">ltimo en la moda. Al tener una pagina de fans en español, puede ensenarle a su </w:t>
      </w:r>
      <w:r w:rsidR="005E370A">
        <w:rPr>
          <w:rFonts w:ascii="Times" w:hAnsi="Times" w:cs="Times New Roman"/>
        </w:rPr>
        <w:t>público</w:t>
      </w:r>
      <w:r w:rsidRPr="00E638BD">
        <w:rPr>
          <w:rFonts w:ascii="Times" w:hAnsi="Times" w:cs="Times New Roman"/>
        </w:rPr>
        <w:t xml:space="preserve"> hispano lo que quiere mirar, y aun mejor, puede proveerles contenido en español. Estas son grandes maneras de conseguir que su </w:t>
      </w:r>
      <w:r w:rsidR="005E370A">
        <w:rPr>
          <w:rFonts w:ascii="Times" w:hAnsi="Times" w:cs="Times New Roman"/>
        </w:rPr>
        <w:t>público</w:t>
      </w:r>
      <w:r w:rsidRPr="00E638BD">
        <w:rPr>
          <w:rFonts w:ascii="Times" w:hAnsi="Times" w:cs="Times New Roman"/>
        </w:rPr>
        <w:t xml:space="preserve"> hispano interactúe con su marca y visite su sitio.</w:t>
      </w:r>
    </w:p>
    <w:p w14:paraId="36380973" w14:textId="77777777" w:rsidR="00E638BD" w:rsidRPr="00E638BD" w:rsidRDefault="00E638BD" w:rsidP="00E638BD">
      <w:pPr>
        <w:spacing w:before="100" w:beforeAutospacing="1" w:after="100" w:afterAutospacing="1"/>
        <w:outlineLvl w:val="2"/>
        <w:rPr>
          <w:rFonts w:ascii="Times" w:eastAsia="Times New Roman" w:hAnsi="Times" w:cs="Times New Roman"/>
          <w:b/>
          <w:bCs/>
        </w:rPr>
      </w:pPr>
      <w:r w:rsidRPr="00E638BD">
        <w:rPr>
          <w:rFonts w:ascii="Times" w:eastAsia="Times New Roman" w:hAnsi="Times" w:cs="Times New Roman"/>
          <w:b/>
          <w:bCs/>
        </w:rPr>
        <w:t>Analizar:</w:t>
      </w:r>
    </w:p>
    <w:p w14:paraId="1ECF468A" w14:textId="77777777" w:rsidR="00E638BD" w:rsidRPr="00E638BD" w:rsidRDefault="00E638BD" w:rsidP="00E638BD">
      <w:pPr>
        <w:spacing w:before="100" w:beforeAutospacing="1" w:after="100" w:afterAutospacing="1"/>
        <w:rPr>
          <w:rFonts w:ascii="Times" w:hAnsi="Times" w:cs="Times New Roman"/>
        </w:rPr>
      </w:pPr>
      <w:r w:rsidRPr="00E638BD">
        <w:rPr>
          <w:rFonts w:ascii="Times" w:hAnsi="Times" w:cs="Times New Roman"/>
        </w:rPr>
        <w:t xml:space="preserve">Finalmente, es importante llevar a cabo un seguimiento de sus esfuerzos de marketing en Facebook y la mejor manera de hacer esto es continuamente analizar su desempeño. Puede hacer esto usando varias herramientas de analítica que le dejan seguir su presencia social en la web. Una manera de medir su éxito es medir cuantas veces su pagina o blog es compartido en Facebook, o cuando alguien comenta en algo que ha puesto en Facebook. Esto le muestra que contenido esta cautivando a su </w:t>
      </w:r>
      <w:r w:rsidR="005E370A">
        <w:rPr>
          <w:rFonts w:ascii="Times" w:hAnsi="Times" w:cs="Times New Roman"/>
        </w:rPr>
        <w:t>público</w:t>
      </w:r>
      <w:r w:rsidRPr="00E638BD">
        <w:rPr>
          <w:rFonts w:ascii="Times" w:hAnsi="Times" w:cs="Times New Roman"/>
        </w:rPr>
        <w:t xml:space="preserve"> y que contenido va atraer mas visitantes a su sitio.</w:t>
      </w:r>
    </w:p>
    <w:p w14:paraId="10D1D3BC" w14:textId="77777777" w:rsidR="00E638BD" w:rsidRPr="00E638BD" w:rsidRDefault="00E638BD" w:rsidP="00E638BD">
      <w:pPr>
        <w:spacing w:before="100" w:beforeAutospacing="1" w:after="100" w:afterAutospacing="1"/>
        <w:rPr>
          <w:rFonts w:ascii="Times" w:hAnsi="Times" w:cs="Times New Roman"/>
        </w:rPr>
      </w:pPr>
      <w:r w:rsidRPr="00E638BD">
        <w:rPr>
          <w:rFonts w:ascii="Times" w:hAnsi="Times" w:cs="Times New Roman"/>
        </w:rPr>
        <w:t>También puede medir la tasa de conversión de sus websites sociales. Al enfocarse en los resultados puede mirar cuanta gente proviene de sitios de medios sociales y si hicieron le que usted quería que hicieran. En Google Analytics, puede seguir veredas de conversión y puede mirar que canales atribuyeron a una conversión. Muchos de sus usuarios visitaran su sitio varias veces antes de convertirse y pueden venir su sito vía múltiples canales. Por ejemplo, a lo mejor escuchan sobre su website en Facebook y hacen clic en un enlace, entonces usan una búsqueda de Google para encontrarlo y finalmente visitan su sitio escribiendo el URL antes de convertirse. Aunque un sitio de medios sociales no sea responsable por su ultima visita cuando un usuario se convirtió, juega una gran parte en el viaje de conversión que definitivamente merece ser medido.</w:t>
      </w:r>
    </w:p>
    <w:p w14:paraId="5CB47E3B" w14:textId="77777777" w:rsidR="00E638BD" w:rsidRPr="00E638BD" w:rsidRDefault="00E638BD" w:rsidP="00E638BD">
      <w:pPr>
        <w:spacing w:before="100" w:beforeAutospacing="1" w:after="100" w:afterAutospacing="1"/>
        <w:rPr>
          <w:rFonts w:ascii="Times" w:hAnsi="Times" w:cs="Times New Roman"/>
        </w:rPr>
      </w:pPr>
      <w:r w:rsidRPr="00E638BD">
        <w:rPr>
          <w:rFonts w:ascii="Times" w:hAnsi="Times" w:cs="Times New Roman"/>
        </w:rPr>
        <w:t xml:space="preserve">Lea los comentarios de Facebook y mire que esta diciendo su </w:t>
      </w:r>
      <w:r w:rsidR="005E370A">
        <w:rPr>
          <w:rFonts w:ascii="Times" w:hAnsi="Times" w:cs="Times New Roman"/>
        </w:rPr>
        <w:t>público</w:t>
      </w:r>
      <w:r w:rsidRPr="00E638BD">
        <w:rPr>
          <w:rFonts w:ascii="Times" w:hAnsi="Times" w:cs="Times New Roman"/>
        </w:rPr>
        <w:t xml:space="preserve"> hispano sobre la información que esta proveyendo. ¿Esta interesante para su </w:t>
      </w:r>
      <w:r w:rsidR="005E370A">
        <w:rPr>
          <w:rFonts w:ascii="Times" w:hAnsi="Times" w:cs="Times New Roman"/>
        </w:rPr>
        <w:t>público</w:t>
      </w:r>
      <w:r w:rsidRPr="00E638BD">
        <w:rPr>
          <w:rFonts w:ascii="Times" w:hAnsi="Times" w:cs="Times New Roman"/>
        </w:rPr>
        <w:t xml:space="preserve"> o necesita pensar sobre diferente contenido que cautive a la población hispana? ¿Qué productos le gustan? ¿Qué productos no le gustan y por qué? Trate de no medir ‘likes’ de Facebook solamente. Eso no le da mucha información en el efecto que networks sociales están teniendo en el éxito de su negocio. Networks sociales son una gran manera de obtener comentarios en los servicios o productos que provee usted. La analítica no solamente cubre data de cantidad, data calidad tiene igual importancia.</w:t>
      </w:r>
    </w:p>
    <w:p w14:paraId="135B7A59" w14:textId="77777777" w:rsidR="00E638BD" w:rsidRPr="00E638BD" w:rsidRDefault="00E638BD" w:rsidP="00E638BD">
      <w:pPr>
        <w:spacing w:before="100" w:beforeAutospacing="1" w:after="100" w:afterAutospacing="1"/>
        <w:rPr>
          <w:rFonts w:ascii="Times" w:hAnsi="Times" w:cs="Times New Roman"/>
        </w:rPr>
      </w:pPr>
      <w:r w:rsidRPr="00E638BD">
        <w:rPr>
          <w:rFonts w:ascii="Times" w:hAnsi="Times" w:cs="Times New Roman"/>
        </w:rPr>
        <w:t>Hay lo tiene, una guía simple como puede mercadear al hispano usando Facebook.</w:t>
      </w:r>
    </w:p>
    <w:p w14:paraId="377164CD" w14:textId="77777777" w:rsidR="008062CA" w:rsidRDefault="007445A4">
      <w:r>
        <w:t xml:space="preserve">1. De acuerdo con la lectura, </w:t>
      </w:r>
      <w:r w:rsidR="005E370A">
        <w:t>¿por que debemos</w:t>
      </w:r>
      <w:r>
        <w:t xml:space="preserve"> utilizar Facebook c</w:t>
      </w:r>
      <w:r w:rsidR="005E370A">
        <w:t>omo herramienta de mercadeo para dirigirnos</w:t>
      </w:r>
      <w:r>
        <w:t xml:space="preserve"> al hispano?</w:t>
      </w:r>
    </w:p>
    <w:p w14:paraId="1434D65B" w14:textId="77777777" w:rsidR="007445A4" w:rsidRDefault="007445A4"/>
    <w:p w14:paraId="4A101848" w14:textId="77777777" w:rsidR="007445A4" w:rsidRDefault="007445A4"/>
    <w:p w14:paraId="668056F9" w14:textId="77777777" w:rsidR="007445A4" w:rsidRDefault="007445A4"/>
    <w:p w14:paraId="64957FF9" w14:textId="77777777" w:rsidR="007445A4" w:rsidRDefault="007445A4">
      <w:r>
        <w:t xml:space="preserve">2. </w:t>
      </w:r>
      <w:r w:rsidR="005E370A">
        <w:t>¿Cuáles son tres ideas para comenzar utilzando FB para el marketing?</w:t>
      </w:r>
    </w:p>
    <w:p w14:paraId="565B546A" w14:textId="77777777" w:rsidR="005E370A" w:rsidRDefault="005E370A"/>
    <w:p w14:paraId="08C24200" w14:textId="77777777" w:rsidR="005E370A" w:rsidRDefault="005E370A"/>
    <w:p w14:paraId="1F6AA529" w14:textId="77777777" w:rsidR="005E370A" w:rsidRDefault="005E370A"/>
    <w:p w14:paraId="594EE159" w14:textId="77777777" w:rsidR="005E370A" w:rsidRDefault="005E370A">
      <w:r>
        <w:t>3. ¿Cómo podemos relacionar nuestro contenido de publicidad en FB al público hispano?</w:t>
      </w:r>
    </w:p>
    <w:p w14:paraId="4227E9CD" w14:textId="77777777" w:rsidR="005E370A" w:rsidRDefault="005E370A"/>
    <w:p w14:paraId="1041287B" w14:textId="77777777" w:rsidR="005E370A" w:rsidRDefault="005E370A"/>
    <w:p w14:paraId="2EBAA358" w14:textId="77777777" w:rsidR="005E370A" w:rsidRDefault="005E370A"/>
    <w:p w14:paraId="49192456" w14:textId="77777777" w:rsidR="005E370A" w:rsidRDefault="005E370A">
      <w:r>
        <w:t>4. ¿Qué atraerá al público hispano a nuestra página de FB?</w:t>
      </w:r>
    </w:p>
    <w:p w14:paraId="6493C803" w14:textId="77777777" w:rsidR="005E370A" w:rsidRDefault="005E370A"/>
    <w:p w14:paraId="146D13F4" w14:textId="77777777" w:rsidR="005E370A" w:rsidRDefault="005E370A"/>
    <w:p w14:paraId="37A32A98" w14:textId="77777777" w:rsidR="005E370A" w:rsidRDefault="005E370A"/>
    <w:p w14:paraId="09A5D07B" w14:textId="77777777" w:rsidR="00644E83" w:rsidRDefault="005E370A">
      <w:r>
        <w:t xml:space="preserve">5. </w:t>
      </w:r>
      <w:r w:rsidR="00185529">
        <w:t>¿Qué debemos hacer para analizar nuestros ezfuerzos en FB?</w:t>
      </w:r>
    </w:p>
    <w:p w14:paraId="393BA832" w14:textId="77777777" w:rsidR="00644E83" w:rsidRDefault="00644E83"/>
    <w:p w14:paraId="40B051C4" w14:textId="77777777" w:rsidR="00644E83" w:rsidRDefault="00644E83"/>
    <w:p w14:paraId="473DB09B" w14:textId="77777777" w:rsidR="00644E83" w:rsidRDefault="00644E83"/>
    <w:p w14:paraId="24AD136F" w14:textId="77777777" w:rsidR="00644E83" w:rsidRDefault="00644E83"/>
    <w:p w14:paraId="1ECF5D19" w14:textId="77777777" w:rsidR="00644E83" w:rsidRDefault="00644E83"/>
    <w:p w14:paraId="14333E68" w14:textId="77777777" w:rsidR="005E370A" w:rsidRDefault="00644E83">
      <w:r>
        <w:t>6. Escribe un resumen de este artículo.</w:t>
      </w:r>
      <w:bookmarkStart w:id="0" w:name="_GoBack"/>
      <w:bookmarkEnd w:id="0"/>
      <w:r w:rsidR="00185529">
        <w:t xml:space="preserve"> </w:t>
      </w:r>
    </w:p>
    <w:sectPr w:rsidR="005E370A" w:rsidSect="007445A4">
      <w:type w:val="continuous"/>
      <w:pgSz w:w="12240" w:h="15840"/>
      <w:pgMar w:top="864" w:right="1080"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488"/>
    <w:multiLevelType w:val="multilevel"/>
    <w:tmpl w:val="0764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B0DF3"/>
    <w:multiLevelType w:val="multilevel"/>
    <w:tmpl w:val="A068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52966"/>
    <w:multiLevelType w:val="multilevel"/>
    <w:tmpl w:val="BAC8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2B384E"/>
    <w:multiLevelType w:val="multilevel"/>
    <w:tmpl w:val="9A8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E63962"/>
    <w:multiLevelType w:val="multilevel"/>
    <w:tmpl w:val="3CCE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A150C3"/>
    <w:multiLevelType w:val="multilevel"/>
    <w:tmpl w:val="007E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2C0AC9"/>
    <w:multiLevelType w:val="multilevel"/>
    <w:tmpl w:val="E46E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BD"/>
    <w:rsid w:val="00185529"/>
    <w:rsid w:val="005E370A"/>
    <w:rsid w:val="00644E83"/>
    <w:rsid w:val="007445A4"/>
    <w:rsid w:val="008062CA"/>
    <w:rsid w:val="00E638BD"/>
    <w:rsid w:val="00F238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97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38BD"/>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E638B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8BD"/>
    <w:rPr>
      <w:rFonts w:ascii="Times" w:hAnsi="Times"/>
      <w:b/>
      <w:bCs/>
      <w:kern w:val="36"/>
      <w:sz w:val="48"/>
      <w:szCs w:val="48"/>
    </w:rPr>
  </w:style>
  <w:style w:type="character" w:customStyle="1" w:styleId="Heading3Char">
    <w:name w:val="Heading 3 Char"/>
    <w:basedOn w:val="DefaultParagraphFont"/>
    <w:link w:val="Heading3"/>
    <w:uiPriority w:val="9"/>
    <w:rsid w:val="00E638BD"/>
    <w:rPr>
      <w:rFonts w:ascii="Times" w:hAnsi="Times"/>
      <w:b/>
      <w:bCs/>
      <w:sz w:val="27"/>
      <w:szCs w:val="27"/>
    </w:rPr>
  </w:style>
  <w:style w:type="character" w:styleId="Hyperlink">
    <w:name w:val="Hyperlink"/>
    <w:basedOn w:val="DefaultParagraphFont"/>
    <w:uiPriority w:val="99"/>
    <w:semiHidden/>
    <w:unhideWhenUsed/>
    <w:rsid w:val="00E638BD"/>
    <w:rPr>
      <w:color w:val="0000FF"/>
      <w:u w:val="single"/>
    </w:rPr>
  </w:style>
  <w:style w:type="paragraph" w:styleId="NormalWeb">
    <w:name w:val="Normal (Web)"/>
    <w:basedOn w:val="Normal"/>
    <w:uiPriority w:val="99"/>
    <w:semiHidden/>
    <w:unhideWhenUsed/>
    <w:rsid w:val="00E638B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638BD"/>
    <w:rPr>
      <w:b/>
      <w:bCs/>
    </w:rPr>
  </w:style>
  <w:style w:type="character" w:customStyle="1" w:styleId="fn">
    <w:name w:val="fn"/>
    <w:basedOn w:val="DefaultParagraphFont"/>
    <w:rsid w:val="00E638BD"/>
  </w:style>
  <w:style w:type="character" w:customStyle="1" w:styleId="meta-date">
    <w:name w:val="meta-date"/>
    <w:basedOn w:val="DefaultParagraphFont"/>
    <w:rsid w:val="00E638BD"/>
  </w:style>
  <w:style w:type="character" w:customStyle="1" w:styleId="meta-category">
    <w:name w:val="meta-category"/>
    <w:basedOn w:val="DefaultParagraphFont"/>
    <w:rsid w:val="00E638BD"/>
  </w:style>
  <w:style w:type="character" w:customStyle="1" w:styleId="meta-comment-count">
    <w:name w:val="meta-comment-count"/>
    <w:basedOn w:val="DefaultParagraphFont"/>
    <w:rsid w:val="00E638BD"/>
  </w:style>
  <w:style w:type="character" w:customStyle="1" w:styleId="dsq-postid">
    <w:name w:val="dsq-postid"/>
    <w:basedOn w:val="DefaultParagraphFont"/>
    <w:rsid w:val="00E638BD"/>
  </w:style>
  <w:style w:type="character" w:customStyle="1" w:styleId="n-shortcode">
    <w:name w:val="n-shortcode"/>
    <w:basedOn w:val="DefaultParagraphFont"/>
    <w:rsid w:val="00E638BD"/>
  </w:style>
  <w:style w:type="character" w:customStyle="1" w:styleId="nectar-love-count">
    <w:name w:val="nectar-love-count"/>
    <w:basedOn w:val="DefaultParagraphFont"/>
    <w:rsid w:val="00E638BD"/>
  </w:style>
  <w:style w:type="character" w:customStyle="1" w:styleId="count">
    <w:name w:val="count"/>
    <w:basedOn w:val="DefaultParagraphFont"/>
    <w:rsid w:val="00E638BD"/>
  </w:style>
  <w:style w:type="paragraph" w:styleId="BalloonText">
    <w:name w:val="Balloon Text"/>
    <w:basedOn w:val="Normal"/>
    <w:link w:val="BalloonTextChar"/>
    <w:uiPriority w:val="99"/>
    <w:semiHidden/>
    <w:unhideWhenUsed/>
    <w:rsid w:val="00E638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8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38BD"/>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E638B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8BD"/>
    <w:rPr>
      <w:rFonts w:ascii="Times" w:hAnsi="Times"/>
      <w:b/>
      <w:bCs/>
      <w:kern w:val="36"/>
      <w:sz w:val="48"/>
      <w:szCs w:val="48"/>
    </w:rPr>
  </w:style>
  <w:style w:type="character" w:customStyle="1" w:styleId="Heading3Char">
    <w:name w:val="Heading 3 Char"/>
    <w:basedOn w:val="DefaultParagraphFont"/>
    <w:link w:val="Heading3"/>
    <w:uiPriority w:val="9"/>
    <w:rsid w:val="00E638BD"/>
    <w:rPr>
      <w:rFonts w:ascii="Times" w:hAnsi="Times"/>
      <w:b/>
      <w:bCs/>
      <w:sz w:val="27"/>
      <w:szCs w:val="27"/>
    </w:rPr>
  </w:style>
  <w:style w:type="character" w:styleId="Hyperlink">
    <w:name w:val="Hyperlink"/>
    <w:basedOn w:val="DefaultParagraphFont"/>
    <w:uiPriority w:val="99"/>
    <w:semiHidden/>
    <w:unhideWhenUsed/>
    <w:rsid w:val="00E638BD"/>
    <w:rPr>
      <w:color w:val="0000FF"/>
      <w:u w:val="single"/>
    </w:rPr>
  </w:style>
  <w:style w:type="paragraph" w:styleId="NormalWeb">
    <w:name w:val="Normal (Web)"/>
    <w:basedOn w:val="Normal"/>
    <w:uiPriority w:val="99"/>
    <w:semiHidden/>
    <w:unhideWhenUsed/>
    <w:rsid w:val="00E638B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638BD"/>
    <w:rPr>
      <w:b/>
      <w:bCs/>
    </w:rPr>
  </w:style>
  <w:style w:type="character" w:customStyle="1" w:styleId="fn">
    <w:name w:val="fn"/>
    <w:basedOn w:val="DefaultParagraphFont"/>
    <w:rsid w:val="00E638BD"/>
  </w:style>
  <w:style w:type="character" w:customStyle="1" w:styleId="meta-date">
    <w:name w:val="meta-date"/>
    <w:basedOn w:val="DefaultParagraphFont"/>
    <w:rsid w:val="00E638BD"/>
  </w:style>
  <w:style w:type="character" w:customStyle="1" w:styleId="meta-category">
    <w:name w:val="meta-category"/>
    <w:basedOn w:val="DefaultParagraphFont"/>
    <w:rsid w:val="00E638BD"/>
  </w:style>
  <w:style w:type="character" w:customStyle="1" w:styleId="meta-comment-count">
    <w:name w:val="meta-comment-count"/>
    <w:basedOn w:val="DefaultParagraphFont"/>
    <w:rsid w:val="00E638BD"/>
  </w:style>
  <w:style w:type="character" w:customStyle="1" w:styleId="dsq-postid">
    <w:name w:val="dsq-postid"/>
    <w:basedOn w:val="DefaultParagraphFont"/>
    <w:rsid w:val="00E638BD"/>
  </w:style>
  <w:style w:type="character" w:customStyle="1" w:styleId="n-shortcode">
    <w:name w:val="n-shortcode"/>
    <w:basedOn w:val="DefaultParagraphFont"/>
    <w:rsid w:val="00E638BD"/>
  </w:style>
  <w:style w:type="character" w:customStyle="1" w:styleId="nectar-love-count">
    <w:name w:val="nectar-love-count"/>
    <w:basedOn w:val="DefaultParagraphFont"/>
    <w:rsid w:val="00E638BD"/>
  </w:style>
  <w:style w:type="character" w:customStyle="1" w:styleId="count">
    <w:name w:val="count"/>
    <w:basedOn w:val="DefaultParagraphFont"/>
    <w:rsid w:val="00E638BD"/>
  </w:style>
  <w:style w:type="paragraph" w:styleId="BalloonText">
    <w:name w:val="Balloon Text"/>
    <w:basedOn w:val="Normal"/>
    <w:link w:val="BalloonTextChar"/>
    <w:uiPriority w:val="99"/>
    <w:semiHidden/>
    <w:unhideWhenUsed/>
    <w:rsid w:val="00E638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8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025995">
      <w:bodyDiv w:val="1"/>
      <w:marLeft w:val="0"/>
      <w:marRight w:val="0"/>
      <w:marTop w:val="0"/>
      <w:marBottom w:val="0"/>
      <w:divBdr>
        <w:top w:val="none" w:sz="0" w:space="0" w:color="auto"/>
        <w:left w:val="none" w:sz="0" w:space="0" w:color="auto"/>
        <w:bottom w:val="none" w:sz="0" w:space="0" w:color="auto"/>
        <w:right w:val="none" w:sz="0" w:space="0" w:color="auto"/>
      </w:divBdr>
      <w:divsChild>
        <w:div w:id="657080597">
          <w:marLeft w:val="0"/>
          <w:marRight w:val="0"/>
          <w:marTop w:val="0"/>
          <w:marBottom w:val="0"/>
          <w:divBdr>
            <w:top w:val="none" w:sz="0" w:space="0" w:color="auto"/>
            <w:left w:val="none" w:sz="0" w:space="0" w:color="auto"/>
            <w:bottom w:val="none" w:sz="0" w:space="0" w:color="auto"/>
            <w:right w:val="none" w:sz="0" w:space="0" w:color="auto"/>
          </w:divBdr>
          <w:divsChild>
            <w:div w:id="823550287">
              <w:marLeft w:val="0"/>
              <w:marRight w:val="0"/>
              <w:marTop w:val="0"/>
              <w:marBottom w:val="0"/>
              <w:divBdr>
                <w:top w:val="none" w:sz="0" w:space="0" w:color="auto"/>
                <w:left w:val="none" w:sz="0" w:space="0" w:color="auto"/>
                <w:bottom w:val="none" w:sz="0" w:space="0" w:color="auto"/>
                <w:right w:val="none" w:sz="0" w:space="0" w:color="auto"/>
              </w:divBdr>
              <w:divsChild>
                <w:div w:id="1500002706">
                  <w:marLeft w:val="0"/>
                  <w:marRight w:val="0"/>
                  <w:marTop w:val="0"/>
                  <w:marBottom w:val="0"/>
                  <w:divBdr>
                    <w:top w:val="none" w:sz="0" w:space="0" w:color="auto"/>
                    <w:left w:val="none" w:sz="0" w:space="0" w:color="auto"/>
                    <w:bottom w:val="none" w:sz="0" w:space="0" w:color="auto"/>
                    <w:right w:val="none" w:sz="0" w:space="0" w:color="auto"/>
                  </w:divBdr>
                  <w:divsChild>
                    <w:div w:id="159396988">
                      <w:marLeft w:val="0"/>
                      <w:marRight w:val="0"/>
                      <w:marTop w:val="0"/>
                      <w:marBottom w:val="0"/>
                      <w:divBdr>
                        <w:top w:val="none" w:sz="0" w:space="0" w:color="auto"/>
                        <w:left w:val="none" w:sz="0" w:space="0" w:color="auto"/>
                        <w:bottom w:val="none" w:sz="0" w:space="0" w:color="auto"/>
                        <w:right w:val="none" w:sz="0" w:space="0" w:color="auto"/>
                      </w:divBdr>
                    </w:div>
                    <w:div w:id="6771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75283">
          <w:marLeft w:val="0"/>
          <w:marRight w:val="0"/>
          <w:marTop w:val="0"/>
          <w:marBottom w:val="0"/>
          <w:divBdr>
            <w:top w:val="none" w:sz="0" w:space="0" w:color="auto"/>
            <w:left w:val="none" w:sz="0" w:space="0" w:color="auto"/>
            <w:bottom w:val="none" w:sz="0" w:space="0" w:color="auto"/>
            <w:right w:val="none" w:sz="0" w:space="0" w:color="auto"/>
          </w:divBdr>
          <w:divsChild>
            <w:div w:id="1317799180">
              <w:marLeft w:val="0"/>
              <w:marRight w:val="0"/>
              <w:marTop w:val="0"/>
              <w:marBottom w:val="0"/>
              <w:divBdr>
                <w:top w:val="none" w:sz="0" w:space="0" w:color="auto"/>
                <w:left w:val="none" w:sz="0" w:space="0" w:color="auto"/>
                <w:bottom w:val="none" w:sz="0" w:space="0" w:color="auto"/>
                <w:right w:val="none" w:sz="0" w:space="0" w:color="auto"/>
              </w:divBdr>
              <w:divsChild>
                <w:div w:id="1694721894">
                  <w:marLeft w:val="0"/>
                  <w:marRight w:val="0"/>
                  <w:marTop w:val="0"/>
                  <w:marBottom w:val="0"/>
                  <w:divBdr>
                    <w:top w:val="none" w:sz="0" w:space="0" w:color="auto"/>
                    <w:left w:val="none" w:sz="0" w:space="0" w:color="auto"/>
                    <w:bottom w:val="none" w:sz="0" w:space="0" w:color="auto"/>
                    <w:right w:val="none" w:sz="0" w:space="0" w:color="auto"/>
                  </w:divBdr>
                  <w:divsChild>
                    <w:div w:id="1016352038">
                      <w:marLeft w:val="0"/>
                      <w:marRight w:val="0"/>
                      <w:marTop w:val="0"/>
                      <w:marBottom w:val="0"/>
                      <w:divBdr>
                        <w:top w:val="none" w:sz="0" w:space="0" w:color="auto"/>
                        <w:left w:val="none" w:sz="0" w:space="0" w:color="auto"/>
                        <w:bottom w:val="none" w:sz="0" w:space="0" w:color="auto"/>
                        <w:right w:val="none" w:sz="0" w:space="0" w:color="auto"/>
                      </w:divBdr>
                      <w:divsChild>
                        <w:div w:id="679353074">
                          <w:marLeft w:val="0"/>
                          <w:marRight w:val="0"/>
                          <w:marTop w:val="0"/>
                          <w:marBottom w:val="0"/>
                          <w:divBdr>
                            <w:top w:val="none" w:sz="0" w:space="0" w:color="auto"/>
                            <w:left w:val="none" w:sz="0" w:space="0" w:color="auto"/>
                            <w:bottom w:val="none" w:sz="0" w:space="0" w:color="auto"/>
                            <w:right w:val="none" w:sz="0" w:space="0" w:color="auto"/>
                          </w:divBdr>
                          <w:divsChild>
                            <w:div w:id="1311907742">
                              <w:marLeft w:val="0"/>
                              <w:marRight w:val="0"/>
                              <w:marTop w:val="0"/>
                              <w:marBottom w:val="0"/>
                              <w:divBdr>
                                <w:top w:val="none" w:sz="0" w:space="0" w:color="auto"/>
                                <w:left w:val="none" w:sz="0" w:space="0" w:color="auto"/>
                                <w:bottom w:val="none" w:sz="0" w:space="0" w:color="auto"/>
                                <w:right w:val="none" w:sz="0" w:space="0" w:color="auto"/>
                              </w:divBdr>
                            </w:div>
                            <w:div w:id="136146249">
                              <w:marLeft w:val="0"/>
                              <w:marRight w:val="0"/>
                              <w:marTop w:val="0"/>
                              <w:marBottom w:val="0"/>
                              <w:divBdr>
                                <w:top w:val="none" w:sz="0" w:space="0" w:color="auto"/>
                                <w:left w:val="none" w:sz="0" w:space="0" w:color="auto"/>
                                <w:bottom w:val="none" w:sz="0" w:space="0" w:color="auto"/>
                                <w:right w:val="none" w:sz="0" w:space="0" w:color="auto"/>
                              </w:divBdr>
                              <w:divsChild>
                                <w:div w:id="14409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28534">
                      <w:marLeft w:val="0"/>
                      <w:marRight w:val="0"/>
                      <w:marTop w:val="0"/>
                      <w:marBottom w:val="0"/>
                      <w:divBdr>
                        <w:top w:val="none" w:sz="0" w:space="0" w:color="auto"/>
                        <w:left w:val="none" w:sz="0" w:space="0" w:color="auto"/>
                        <w:bottom w:val="none" w:sz="0" w:space="0" w:color="auto"/>
                        <w:right w:val="none" w:sz="0" w:space="0" w:color="auto"/>
                      </w:divBdr>
                      <w:divsChild>
                        <w:div w:id="560484941">
                          <w:marLeft w:val="0"/>
                          <w:marRight w:val="0"/>
                          <w:marTop w:val="0"/>
                          <w:marBottom w:val="0"/>
                          <w:divBdr>
                            <w:top w:val="none" w:sz="0" w:space="0" w:color="auto"/>
                            <w:left w:val="none" w:sz="0" w:space="0" w:color="auto"/>
                            <w:bottom w:val="none" w:sz="0" w:space="0" w:color="auto"/>
                            <w:right w:val="none" w:sz="0" w:space="0" w:color="auto"/>
                          </w:divBdr>
                          <w:divsChild>
                            <w:div w:id="81537334">
                              <w:marLeft w:val="0"/>
                              <w:marRight w:val="0"/>
                              <w:marTop w:val="0"/>
                              <w:marBottom w:val="0"/>
                              <w:divBdr>
                                <w:top w:val="none" w:sz="0" w:space="0" w:color="auto"/>
                                <w:left w:val="none" w:sz="0" w:space="0" w:color="auto"/>
                                <w:bottom w:val="none" w:sz="0" w:space="0" w:color="auto"/>
                                <w:right w:val="none" w:sz="0" w:space="0" w:color="auto"/>
                              </w:divBdr>
                              <w:divsChild>
                                <w:div w:id="20149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anteradigital.com/es/blog/" TargetMode="External"/><Relationship Id="rId12" Type="http://schemas.openxmlformats.org/officeDocument/2006/relationships/hyperlink" Target="http://panteradigital.com/es/contactar-a-pantera-digital/" TargetMode="External"/><Relationship Id="rId13" Type="http://schemas.openxmlformats.org/officeDocument/2006/relationships/hyperlink" Target="http://panteradigital.com/using-facebook-marketing-target-hispanics/" TargetMode="External"/><Relationship Id="rId14" Type="http://schemas.openxmlformats.org/officeDocument/2006/relationships/hyperlink" Target="http://panteradigital.com/es" TargetMode="External"/><Relationship Id="rId15" Type="http://schemas.openxmlformats.org/officeDocument/2006/relationships/hyperlink" Target="http://panteradigital.com/es/blog/" TargetMode="External"/><Relationship Id="rId16" Type="http://schemas.openxmlformats.org/officeDocument/2006/relationships/hyperlink" Target="http://panteradigital.com/es/author/harkness-alicia/" TargetMode="External"/><Relationship Id="rId17" Type="http://schemas.openxmlformats.org/officeDocument/2006/relationships/image" Target="media/image2.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anteradigital.com/es" TargetMode="External"/><Relationship Id="rId7" Type="http://schemas.openxmlformats.org/officeDocument/2006/relationships/image" Target="media/image1.png"/><Relationship Id="rId8" Type="http://schemas.openxmlformats.org/officeDocument/2006/relationships/hyperlink" Target="http://panteradigital.com/es/" TargetMode="External"/><Relationship Id="rId9" Type="http://schemas.openxmlformats.org/officeDocument/2006/relationships/hyperlink" Target="http://panteradigital.com/es/sobre-nosotros/" TargetMode="External"/><Relationship Id="rId10" Type="http://schemas.openxmlformats.org/officeDocument/2006/relationships/hyperlink" Target="http://panteradigital.com/es/que-hacem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1341</Words>
  <Characters>7650</Characters>
  <Application>Microsoft Macintosh Word</Application>
  <DocSecurity>0</DocSecurity>
  <Lines>63</Lines>
  <Paragraphs>17</Paragraphs>
  <ScaleCrop>false</ScaleCrop>
  <Company>Alpine School District</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Teacher</dc:creator>
  <cp:keywords/>
  <dc:description/>
  <cp:lastModifiedBy>ASD Teacher</cp:lastModifiedBy>
  <cp:revision>2</cp:revision>
  <dcterms:created xsi:type="dcterms:W3CDTF">2015-02-18T18:58:00Z</dcterms:created>
  <dcterms:modified xsi:type="dcterms:W3CDTF">2015-02-18T21:31:00Z</dcterms:modified>
</cp:coreProperties>
</file>